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87" w:rsidRDefault="00182598" w:rsidP="006F61B7">
      <w:pPr>
        <w:spacing w:before="0" w:beforeAutospacing="0"/>
        <w:ind w:left="0" w:firstLine="0"/>
        <w:jc w:val="left"/>
        <w:rPr>
          <w:b/>
          <w:u w:val="single"/>
        </w:rPr>
      </w:pPr>
      <w:r>
        <w:rPr>
          <w:b/>
          <w:u w:val="single"/>
        </w:rPr>
        <w:t>PROGRAM „PRIMA týdne“ 2019</w:t>
      </w:r>
    </w:p>
    <w:p w:rsidR="00873487" w:rsidRDefault="00873487" w:rsidP="006F61B7">
      <w:pPr>
        <w:spacing w:before="0" w:beforeAutospacing="0"/>
        <w:ind w:left="0" w:firstLine="0"/>
        <w:jc w:val="left"/>
        <w:rPr>
          <w:b/>
          <w:u w:val="single"/>
        </w:rPr>
      </w:pPr>
    </w:p>
    <w:p w:rsidR="006F61B7" w:rsidRDefault="006F61B7" w:rsidP="006F61B7">
      <w:pPr>
        <w:spacing w:before="0" w:beforeAutospacing="0"/>
        <w:ind w:left="0" w:firstLine="0"/>
        <w:jc w:val="left"/>
        <w:rPr>
          <w:b/>
          <w:u w:val="single"/>
        </w:rPr>
      </w:pPr>
    </w:p>
    <w:p w:rsidR="00873487" w:rsidRPr="004E4EC7" w:rsidRDefault="00873487" w:rsidP="006F61B7">
      <w:pPr>
        <w:spacing w:before="0" w:beforeAutospacing="0"/>
        <w:ind w:left="0" w:firstLine="0"/>
        <w:jc w:val="left"/>
        <w:rPr>
          <w:sz w:val="24"/>
          <w:szCs w:val="24"/>
        </w:rPr>
      </w:pPr>
      <w:r w:rsidRPr="004E4EC7">
        <w:rPr>
          <w:sz w:val="24"/>
          <w:szCs w:val="24"/>
        </w:rPr>
        <w:t>Milí studenti PRIMY,</w:t>
      </w:r>
    </w:p>
    <w:p w:rsidR="00125B70" w:rsidRPr="004E4EC7" w:rsidRDefault="00182598" w:rsidP="006F61B7">
      <w:pPr>
        <w:spacing w:before="0" w:beforeAutospacing="0"/>
        <w:ind w:left="0" w:firstLine="0"/>
        <w:jc w:val="left"/>
        <w:rPr>
          <w:sz w:val="24"/>
          <w:szCs w:val="24"/>
        </w:rPr>
      </w:pPr>
      <w:r w:rsidRPr="004E4EC7">
        <w:rPr>
          <w:sz w:val="24"/>
          <w:szCs w:val="24"/>
        </w:rPr>
        <w:t>v</w:t>
      </w:r>
      <w:r w:rsidR="00873487" w:rsidRPr="004E4EC7">
        <w:rPr>
          <w:sz w:val="24"/>
          <w:szCs w:val="24"/>
        </w:rPr>
        <w:t xml:space="preserve"> prvním týdnu školního roku</w:t>
      </w:r>
      <w:r w:rsidR="00125B70" w:rsidRPr="004E4EC7">
        <w:rPr>
          <w:sz w:val="24"/>
          <w:szCs w:val="24"/>
        </w:rPr>
        <w:t xml:space="preserve"> je pro vás připraven speciální program. </w:t>
      </w:r>
      <w:r w:rsidR="00873487" w:rsidRPr="004E4EC7">
        <w:rPr>
          <w:sz w:val="24"/>
          <w:szCs w:val="24"/>
        </w:rPr>
        <w:t xml:space="preserve">Během </w:t>
      </w:r>
      <w:r w:rsidRPr="004E4EC7">
        <w:rPr>
          <w:sz w:val="24"/>
          <w:szCs w:val="24"/>
        </w:rPr>
        <w:t>čtyř dnů se seznámíte se svými</w:t>
      </w:r>
      <w:r w:rsidR="00873487" w:rsidRPr="004E4EC7">
        <w:rPr>
          <w:sz w:val="24"/>
          <w:szCs w:val="24"/>
        </w:rPr>
        <w:t xml:space="preserve"> novými spolužáky, vyučujícími, </w:t>
      </w:r>
      <w:r w:rsidR="005231F0">
        <w:rPr>
          <w:sz w:val="24"/>
          <w:szCs w:val="24"/>
        </w:rPr>
        <w:t>budovou g</w:t>
      </w:r>
      <w:r w:rsidR="006F61B7" w:rsidRPr="004E4EC7">
        <w:rPr>
          <w:sz w:val="24"/>
          <w:szCs w:val="24"/>
        </w:rPr>
        <w:t>ymnázia i chodem školy a o</w:t>
      </w:r>
      <w:r w:rsidR="00125B70" w:rsidRPr="004E4EC7">
        <w:rPr>
          <w:sz w:val="24"/>
          <w:szCs w:val="24"/>
        </w:rPr>
        <w:t xml:space="preserve">ficiálně vás přivítáme </w:t>
      </w:r>
      <w:r w:rsidR="00531E37" w:rsidRPr="004E4EC7">
        <w:rPr>
          <w:sz w:val="24"/>
          <w:szCs w:val="24"/>
        </w:rPr>
        <w:t>mezi ostatní studenty. Věřím, že si po nutných povinn</w:t>
      </w:r>
      <w:r w:rsidRPr="004E4EC7">
        <w:rPr>
          <w:sz w:val="24"/>
          <w:szCs w:val="24"/>
        </w:rPr>
        <w:t>ostech užijeme společnou zábavu.</w:t>
      </w:r>
    </w:p>
    <w:p w:rsidR="00125B70" w:rsidRPr="004E4EC7" w:rsidRDefault="00125B70" w:rsidP="006F61B7">
      <w:pPr>
        <w:spacing w:before="0" w:beforeAutospacing="0"/>
        <w:ind w:left="0" w:firstLine="0"/>
        <w:jc w:val="left"/>
        <w:rPr>
          <w:sz w:val="24"/>
          <w:szCs w:val="24"/>
        </w:rPr>
      </w:pPr>
    </w:p>
    <w:p w:rsidR="006F61B7" w:rsidRPr="004E4EC7" w:rsidRDefault="006F61B7" w:rsidP="006F61B7">
      <w:pPr>
        <w:spacing w:before="0" w:beforeAutospacing="0"/>
        <w:ind w:left="0" w:firstLine="0"/>
        <w:jc w:val="left"/>
        <w:rPr>
          <w:sz w:val="24"/>
          <w:szCs w:val="24"/>
        </w:rPr>
      </w:pPr>
    </w:p>
    <w:p w:rsidR="00125B70" w:rsidRPr="004E4EC7" w:rsidRDefault="00182598" w:rsidP="006F61B7">
      <w:pPr>
        <w:spacing w:before="0" w:beforeAutospacing="0"/>
        <w:ind w:left="0" w:firstLine="0"/>
        <w:jc w:val="left"/>
        <w:rPr>
          <w:b/>
          <w:sz w:val="24"/>
          <w:szCs w:val="24"/>
          <w:u w:val="single"/>
        </w:rPr>
      </w:pPr>
      <w:r w:rsidRPr="004E4EC7">
        <w:rPr>
          <w:b/>
          <w:sz w:val="24"/>
          <w:szCs w:val="24"/>
          <w:u w:val="single"/>
        </w:rPr>
        <w:t>pondělí 2. 9.  2019  8.10 – 11.00</w:t>
      </w:r>
    </w:p>
    <w:p w:rsidR="006F61B7" w:rsidRPr="004E4EC7" w:rsidRDefault="006F61B7" w:rsidP="006F61B7">
      <w:pPr>
        <w:spacing w:before="0" w:beforeAutospacing="0"/>
        <w:ind w:left="0" w:firstLine="0"/>
        <w:jc w:val="left"/>
        <w:rPr>
          <w:b/>
          <w:sz w:val="24"/>
          <w:szCs w:val="24"/>
          <w:u w:val="single"/>
        </w:rPr>
      </w:pPr>
    </w:p>
    <w:p w:rsidR="00125B70" w:rsidRPr="004E4EC7" w:rsidRDefault="00125B70" w:rsidP="006F61B7">
      <w:pPr>
        <w:spacing w:before="0" w:beforeAutospacing="0"/>
        <w:ind w:left="0" w:firstLine="0"/>
        <w:jc w:val="left"/>
        <w:rPr>
          <w:sz w:val="24"/>
          <w:szCs w:val="24"/>
        </w:rPr>
      </w:pPr>
      <w:r w:rsidRPr="004E4EC7">
        <w:rPr>
          <w:sz w:val="24"/>
          <w:szCs w:val="24"/>
        </w:rPr>
        <w:t>S</w:t>
      </w:r>
      <w:r w:rsidR="006F7773" w:rsidRPr="004E4EC7">
        <w:rPr>
          <w:sz w:val="24"/>
          <w:szCs w:val="24"/>
        </w:rPr>
        <w:t>raz před</w:t>
      </w:r>
      <w:r w:rsidR="00182598" w:rsidRPr="004E4EC7">
        <w:rPr>
          <w:sz w:val="24"/>
          <w:szCs w:val="24"/>
        </w:rPr>
        <w:t xml:space="preserve"> hlavním </w:t>
      </w:r>
      <w:r w:rsidR="006F7773" w:rsidRPr="004E4EC7">
        <w:rPr>
          <w:sz w:val="24"/>
          <w:szCs w:val="24"/>
        </w:rPr>
        <w:t>vchodem do školy</w:t>
      </w:r>
      <w:r w:rsidR="00DB5C7D" w:rsidRPr="004E4EC7">
        <w:rPr>
          <w:sz w:val="24"/>
          <w:szCs w:val="24"/>
        </w:rPr>
        <w:t xml:space="preserve"> v 8.</w:t>
      </w:r>
      <w:r w:rsidRPr="004E4EC7">
        <w:rPr>
          <w:sz w:val="24"/>
          <w:szCs w:val="24"/>
        </w:rPr>
        <w:t>10</w:t>
      </w:r>
      <w:r w:rsidR="006F61B7" w:rsidRPr="004E4EC7">
        <w:rPr>
          <w:sz w:val="24"/>
          <w:szCs w:val="24"/>
        </w:rPr>
        <w:t>.</w:t>
      </w:r>
    </w:p>
    <w:p w:rsidR="006F61B7" w:rsidRPr="004E4EC7" w:rsidRDefault="006F61B7" w:rsidP="006F61B7">
      <w:pPr>
        <w:spacing w:before="0" w:beforeAutospacing="0"/>
        <w:ind w:left="0" w:firstLine="0"/>
        <w:jc w:val="left"/>
        <w:rPr>
          <w:sz w:val="24"/>
          <w:szCs w:val="24"/>
        </w:rPr>
      </w:pPr>
    </w:p>
    <w:p w:rsidR="006F7773" w:rsidRPr="004E4EC7" w:rsidRDefault="006F7773" w:rsidP="006F61B7">
      <w:pPr>
        <w:pStyle w:val="Odstavecseseznamem"/>
        <w:numPr>
          <w:ilvl w:val="0"/>
          <w:numId w:val="3"/>
        </w:numPr>
        <w:spacing w:before="0" w:beforeAutospacing="0"/>
        <w:jc w:val="left"/>
        <w:rPr>
          <w:sz w:val="24"/>
          <w:szCs w:val="24"/>
        </w:rPr>
      </w:pPr>
      <w:r w:rsidRPr="004E4EC7">
        <w:rPr>
          <w:sz w:val="24"/>
          <w:szCs w:val="24"/>
        </w:rPr>
        <w:t>seznámení s</w:t>
      </w:r>
      <w:r w:rsidR="006F61B7" w:rsidRPr="004E4EC7">
        <w:rPr>
          <w:sz w:val="24"/>
          <w:szCs w:val="24"/>
        </w:rPr>
        <w:t> třídou a spolužáky</w:t>
      </w:r>
    </w:p>
    <w:p w:rsidR="00182598" w:rsidRPr="004E4EC7" w:rsidRDefault="006F7773" w:rsidP="00F76B2E">
      <w:pPr>
        <w:pStyle w:val="Odstavecseseznamem"/>
        <w:numPr>
          <w:ilvl w:val="0"/>
          <w:numId w:val="3"/>
        </w:numPr>
        <w:spacing w:before="0" w:beforeAutospacing="0"/>
        <w:jc w:val="left"/>
        <w:rPr>
          <w:sz w:val="24"/>
          <w:szCs w:val="24"/>
        </w:rPr>
      </w:pPr>
      <w:r w:rsidRPr="004E4EC7">
        <w:rPr>
          <w:sz w:val="24"/>
          <w:szCs w:val="24"/>
        </w:rPr>
        <w:t>seznámení s rozvrhem hodin, seznamem vyučujících</w:t>
      </w:r>
    </w:p>
    <w:p w:rsidR="006F7773" w:rsidRPr="004E4EC7" w:rsidRDefault="006F7773" w:rsidP="00F76B2E">
      <w:pPr>
        <w:pStyle w:val="Odstavecseseznamem"/>
        <w:numPr>
          <w:ilvl w:val="0"/>
          <w:numId w:val="3"/>
        </w:numPr>
        <w:spacing w:before="0" w:beforeAutospacing="0"/>
        <w:jc w:val="left"/>
        <w:rPr>
          <w:sz w:val="24"/>
          <w:szCs w:val="24"/>
        </w:rPr>
      </w:pPr>
      <w:r w:rsidRPr="004E4EC7">
        <w:rPr>
          <w:sz w:val="24"/>
          <w:szCs w:val="24"/>
        </w:rPr>
        <w:t>přebírání ša</w:t>
      </w:r>
      <w:r w:rsidR="006F61B7" w:rsidRPr="004E4EC7">
        <w:rPr>
          <w:sz w:val="24"/>
          <w:szCs w:val="24"/>
        </w:rPr>
        <w:t>tních skříněk</w:t>
      </w:r>
      <w:r w:rsidR="00182598" w:rsidRPr="004E4EC7">
        <w:rPr>
          <w:sz w:val="24"/>
          <w:szCs w:val="24"/>
        </w:rPr>
        <w:t>, studijních průkazů a čipů</w:t>
      </w:r>
    </w:p>
    <w:p w:rsidR="006F7773" w:rsidRPr="004E4EC7" w:rsidRDefault="006F61B7" w:rsidP="006F61B7">
      <w:pPr>
        <w:pStyle w:val="Odstavecseseznamem"/>
        <w:numPr>
          <w:ilvl w:val="0"/>
          <w:numId w:val="3"/>
        </w:numPr>
        <w:spacing w:before="0" w:beforeAutospacing="0"/>
        <w:jc w:val="left"/>
        <w:rPr>
          <w:sz w:val="24"/>
          <w:szCs w:val="24"/>
        </w:rPr>
      </w:pPr>
      <w:r w:rsidRPr="004E4EC7">
        <w:rPr>
          <w:sz w:val="24"/>
          <w:szCs w:val="24"/>
        </w:rPr>
        <w:t>informace o školní jídelně</w:t>
      </w:r>
    </w:p>
    <w:p w:rsidR="006F61B7" w:rsidRPr="004E4EC7" w:rsidRDefault="006F61B7" w:rsidP="006F61B7">
      <w:pPr>
        <w:spacing w:before="0" w:beforeAutospacing="0"/>
        <w:ind w:left="0" w:firstLine="0"/>
        <w:jc w:val="left"/>
        <w:rPr>
          <w:sz w:val="24"/>
          <w:szCs w:val="24"/>
        </w:rPr>
      </w:pPr>
    </w:p>
    <w:p w:rsidR="006F61B7" w:rsidRPr="004E4EC7" w:rsidRDefault="006F61B7" w:rsidP="006F61B7">
      <w:pPr>
        <w:spacing w:before="0" w:beforeAutospacing="0"/>
        <w:ind w:left="360" w:firstLine="0"/>
        <w:jc w:val="left"/>
        <w:rPr>
          <w:sz w:val="24"/>
          <w:szCs w:val="24"/>
        </w:rPr>
      </w:pPr>
    </w:p>
    <w:p w:rsidR="0022042B" w:rsidRPr="004E4EC7" w:rsidRDefault="00967A76" w:rsidP="006F61B7">
      <w:pPr>
        <w:spacing w:before="0" w:beforeAutospacing="0"/>
        <w:ind w:left="0" w:firstLine="0"/>
        <w:jc w:val="left"/>
        <w:rPr>
          <w:sz w:val="24"/>
          <w:szCs w:val="24"/>
        </w:rPr>
      </w:pPr>
      <w:r>
        <w:rPr>
          <w:sz w:val="24"/>
          <w:szCs w:val="24"/>
        </w:rPr>
        <w:t>S</w:t>
      </w:r>
      <w:r w:rsidR="00182598" w:rsidRPr="004E4EC7">
        <w:rPr>
          <w:sz w:val="24"/>
          <w:szCs w:val="24"/>
        </w:rPr>
        <w:t xml:space="preserve"> sebou</w:t>
      </w:r>
      <w:r w:rsidR="006F61B7" w:rsidRPr="004E4EC7">
        <w:rPr>
          <w:sz w:val="24"/>
          <w:szCs w:val="24"/>
        </w:rPr>
        <w:t>:</w:t>
      </w:r>
      <w:r w:rsidR="006F7773" w:rsidRPr="004E4EC7">
        <w:rPr>
          <w:sz w:val="24"/>
          <w:szCs w:val="24"/>
        </w:rPr>
        <w:t xml:space="preserve"> </w:t>
      </w:r>
    </w:p>
    <w:p w:rsidR="0022042B" w:rsidRPr="004E4EC7" w:rsidRDefault="00182598" w:rsidP="0022042B">
      <w:pPr>
        <w:pStyle w:val="Odstavecseseznamem"/>
        <w:numPr>
          <w:ilvl w:val="0"/>
          <w:numId w:val="4"/>
        </w:numPr>
        <w:spacing w:before="0" w:beforeAutospacing="0"/>
        <w:jc w:val="left"/>
        <w:rPr>
          <w:sz w:val="24"/>
          <w:szCs w:val="24"/>
        </w:rPr>
      </w:pPr>
      <w:r w:rsidRPr="004E4EC7">
        <w:rPr>
          <w:sz w:val="24"/>
          <w:szCs w:val="24"/>
        </w:rPr>
        <w:t>přezůvky a visací zámek na šatní skříňky (do dvojic, možno přinést  i dodatečně)</w:t>
      </w:r>
    </w:p>
    <w:p w:rsidR="0022042B" w:rsidRPr="004E4EC7" w:rsidRDefault="006F7773" w:rsidP="0022042B">
      <w:pPr>
        <w:pStyle w:val="Odstavecseseznamem"/>
        <w:numPr>
          <w:ilvl w:val="0"/>
          <w:numId w:val="4"/>
        </w:numPr>
        <w:spacing w:before="0" w:beforeAutospacing="0"/>
        <w:jc w:val="left"/>
        <w:rPr>
          <w:sz w:val="24"/>
          <w:szCs w:val="24"/>
        </w:rPr>
      </w:pPr>
      <w:r w:rsidRPr="004E4EC7">
        <w:rPr>
          <w:sz w:val="24"/>
          <w:szCs w:val="24"/>
        </w:rPr>
        <w:t>papír a psací potřeby,</w:t>
      </w:r>
      <w:r w:rsidR="001C14CF" w:rsidRPr="004E4EC7">
        <w:rPr>
          <w:sz w:val="24"/>
          <w:szCs w:val="24"/>
        </w:rPr>
        <w:t xml:space="preserve"> desky na papíry s informacemi ohle</w:t>
      </w:r>
      <w:r w:rsidR="0022042B" w:rsidRPr="004E4EC7">
        <w:rPr>
          <w:sz w:val="24"/>
          <w:szCs w:val="24"/>
        </w:rPr>
        <w:t>dně studia</w:t>
      </w:r>
    </w:p>
    <w:p w:rsidR="006F7773" w:rsidRPr="004E4EC7" w:rsidRDefault="005231F0" w:rsidP="0022042B">
      <w:pPr>
        <w:pStyle w:val="Odstavecseseznamem"/>
        <w:numPr>
          <w:ilvl w:val="0"/>
          <w:numId w:val="4"/>
        </w:numPr>
        <w:spacing w:before="0" w:beforeAutospacing="0"/>
        <w:jc w:val="left"/>
        <w:rPr>
          <w:sz w:val="24"/>
          <w:szCs w:val="24"/>
        </w:rPr>
      </w:pPr>
      <w:r>
        <w:rPr>
          <w:sz w:val="24"/>
          <w:szCs w:val="24"/>
          <w:u w:val="single"/>
        </w:rPr>
        <w:t xml:space="preserve">vysvědčení z 5. třídy </w:t>
      </w:r>
      <w:r w:rsidR="006F7773" w:rsidRPr="004E4EC7">
        <w:rPr>
          <w:sz w:val="24"/>
          <w:szCs w:val="24"/>
          <w:u w:val="single"/>
        </w:rPr>
        <w:t>ZŠ</w:t>
      </w:r>
    </w:p>
    <w:p w:rsidR="00182598" w:rsidRPr="004E4EC7" w:rsidRDefault="00182598" w:rsidP="00182598">
      <w:pPr>
        <w:pStyle w:val="Odstavecseseznamem"/>
        <w:numPr>
          <w:ilvl w:val="0"/>
          <w:numId w:val="4"/>
        </w:numPr>
        <w:spacing w:before="0" w:beforeAutospacing="0"/>
        <w:jc w:val="left"/>
        <w:rPr>
          <w:sz w:val="24"/>
          <w:szCs w:val="24"/>
        </w:rPr>
      </w:pPr>
      <w:r w:rsidRPr="004E4EC7">
        <w:rPr>
          <w:sz w:val="24"/>
          <w:szCs w:val="24"/>
        </w:rPr>
        <w:t>100 Kč na čip a 19 Kč na studijní průkaz</w:t>
      </w:r>
    </w:p>
    <w:p w:rsidR="00182598" w:rsidRPr="004E4EC7" w:rsidRDefault="00182598" w:rsidP="00182598">
      <w:pPr>
        <w:pStyle w:val="Odstavecseseznamem"/>
        <w:spacing w:before="0" w:beforeAutospacing="0"/>
        <w:ind w:firstLine="0"/>
        <w:jc w:val="left"/>
        <w:rPr>
          <w:sz w:val="24"/>
          <w:szCs w:val="24"/>
        </w:rPr>
      </w:pPr>
    </w:p>
    <w:p w:rsidR="00182598" w:rsidRPr="004E4EC7" w:rsidRDefault="00182598" w:rsidP="00182598">
      <w:pPr>
        <w:pStyle w:val="Odstavecseseznamem"/>
        <w:spacing w:before="0" w:beforeAutospacing="0"/>
        <w:ind w:left="0" w:firstLine="0"/>
        <w:jc w:val="left"/>
        <w:rPr>
          <w:sz w:val="24"/>
          <w:szCs w:val="24"/>
        </w:rPr>
      </w:pPr>
      <w:r w:rsidRPr="004E4EC7">
        <w:rPr>
          <w:sz w:val="24"/>
          <w:szCs w:val="24"/>
        </w:rPr>
        <w:t>Po skončení programu společný odchod do školní jídelny ZŠ Štáflova (v parku).</w:t>
      </w:r>
    </w:p>
    <w:p w:rsidR="006F7773" w:rsidRPr="004E4EC7" w:rsidRDefault="006F7773" w:rsidP="006F61B7">
      <w:pPr>
        <w:spacing w:before="0" w:beforeAutospacing="0"/>
        <w:ind w:left="360" w:firstLine="0"/>
        <w:jc w:val="left"/>
        <w:rPr>
          <w:sz w:val="24"/>
          <w:szCs w:val="24"/>
        </w:rPr>
      </w:pPr>
    </w:p>
    <w:p w:rsidR="006F7773" w:rsidRPr="004E4EC7" w:rsidRDefault="006F7773" w:rsidP="0022042B">
      <w:pPr>
        <w:spacing w:before="0" w:beforeAutospacing="0"/>
        <w:ind w:left="0" w:firstLine="0"/>
        <w:jc w:val="left"/>
        <w:rPr>
          <w:sz w:val="24"/>
          <w:szCs w:val="24"/>
        </w:rPr>
      </w:pPr>
    </w:p>
    <w:p w:rsidR="0022042B" w:rsidRPr="004E4EC7" w:rsidRDefault="00182598" w:rsidP="0022042B">
      <w:pPr>
        <w:spacing w:before="0" w:beforeAutospacing="0"/>
        <w:ind w:left="0" w:firstLine="0"/>
        <w:jc w:val="left"/>
        <w:rPr>
          <w:b/>
          <w:sz w:val="24"/>
          <w:szCs w:val="24"/>
          <w:u w:val="single"/>
        </w:rPr>
      </w:pPr>
      <w:r w:rsidRPr="004E4EC7">
        <w:rPr>
          <w:b/>
          <w:sz w:val="24"/>
          <w:szCs w:val="24"/>
          <w:u w:val="single"/>
        </w:rPr>
        <w:t>úterý</w:t>
      </w:r>
      <w:r w:rsidR="0022042B" w:rsidRPr="004E4EC7">
        <w:rPr>
          <w:b/>
          <w:sz w:val="24"/>
          <w:szCs w:val="24"/>
          <w:u w:val="single"/>
        </w:rPr>
        <w:t xml:space="preserve"> </w:t>
      </w:r>
      <w:r w:rsidRPr="004E4EC7">
        <w:rPr>
          <w:b/>
          <w:sz w:val="24"/>
          <w:szCs w:val="24"/>
          <w:u w:val="single"/>
        </w:rPr>
        <w:t>3. 9. 2019  8.10 – 12.00</w:t>
      </w:r>
    </w:p>
    <w:p w:rsidR="0022042B" w:rsidRPr="004E4EC7" w:rsidRDefault="0022042B" w:rsidP="0022042B">
      <w:pPr>
        <w:spacing w:before="0" w:beforeAutospacing="0"/>
        <w:ind w:left="0" w:firstLine="0"/>
        <w:jc w:val="left"/>
        <w:rPr>
          <w:sz w:val="24"/>
          <w:szCs w:val="24"/>
        </w:rPr>
      </w:pPr>
    </w:p>
    <w:p w:rsidR="00CD36EC" w:rsidRPr="004E4EC7" w:rsidRDefault="00A2037F" w:rsidP="00CD36EC">
      <w:pPr>
        <w:spacing w:before="0" w:beforeAutospacing="0"/>
        <w:ind w:left="0" w:firstLine="0"/>
        <w:jc w:val="left"/>
        <w:rPr>
          <w:sz w:val="24"/>
          <w:szCs w:val="24"/>
        </w:rPr>
      </w:pPr>
      <w:r w:rsidRPr="004E4EC7">
        <w:rPr>
          <w:sz w:val="24"/>
          <w:szCs w:val="24"/>
        </w:rPr>
        <w:t>S</w:t>
      </w:r>
      <w:r w:rsidR="00CD36EC" w:rsidRPr="004E4EC7">
        <w:rPr>
          <w:sz w:val="24"/>
          <w:szCs w:val="24"/>
        </w:rPr>
        <w:t>raz ve třídě v 8.10.</w:t>
      </w:r>
    </w:p>
    <w:p w:rsidR="0022042B" w:rsidRPr="004E4EC7" w:rsidRDefault="0022042B" w:rsidP="0022042B">
      <w:pPr>
        <w:spacing w:before="0" w:beforeAutospacing="0"/>
        <w:ind w:left="0" w:firstLine="0"/>
        <w:jc w:val="left"/>
        <w:rPr>
          <w:sz w:val="24"/>
          <w:szCs w:val="24"/>
        </w:rPr>
      </w:pPr>
    </w:p>
    <w:p w:rsidR="00DB5C7D" w:rsidRPr="004E4EC7" w:rsidRDefault="00DB5C7D" w:rsidP="0022042B">
      <w:pPr>
        <w:pStyle w:val="Odstavecseseznamem"/>
        <w:numPr>
          <w:ilvl w:val="0"/>
          <w:numId w:val="5"/>
        </w:numPr>
        <w:spacing w:before="0" w:beforeAutospacing="0"/>
        <w:jc w:val="left"/>
        <w:rPr>
          <w:sz w:val="24"/>
          <w:szCs w:val="24"/>
        </w:rPr>
      </w:pPr>
      <w:r w:rsidRPr="004E4EC7">
        <w:rPr>
          <w:sz w:val="24"/>
          <w:szCs w:val="24"/>
        </w:rPr>
        <w:t>přebírání učebnic</w:t>
      </w:r>
    </w:p>
    <w:p w:rsidR="00DB5C7D" w:rsidRPr="004E4EC7" w:rsidRDefault="00182598" w:rsidP="0022042B">
      <w:pPr>
        <w:pStyle w:val="Odstavecseseznamem"/>
        <w:numPr>
          <w:ilvl w:val="0"/>
          <w:numId w:val="5"/>
        </w:numPr>
        <w:spacing w:before="0" w:beforeAutospacing="0"/>
        <w:jc w:val="left"/>
        <w:rPr>
          <w:sz w:val="24"/>
          <w:szCs w:val="24"/>
        </w:rPr>
      </w:pPr>
      <w:r w:rsidRPr="004E4EC7">
        <w:rPr>
          <w:sz w:val="24"/>
          <w:szCs w:val="24"/>
        </w:rPr>
        <w:t>návštěva Krajské knihovny</w:t>
      </w:r>
    </w:p>
    <w:p w:rsidR="00DB5C7D" w:rsidRPr="004E4EC7" w:rsidRDefault="00182598" w:rsidP="0022042B">
      <w:pPr>
        <w:pStyle w:val="Odstavecseseznamem"/>
        <w:numPr>
          <w:ilvl w:val="0"/>
          <w:numId w:val="5"/>
        </w:numPr>
        <w:spacing w:before="0" w:beforeAutospacing="0"/>
        <w:jc w:val="left"/>
        <w:rPr>
          <w:sz w:val="24"/>
          <w:szCs w:val="24"/>
        </w:rPr>
      </w:pPr>
      <w:r w:rsidRPr="004E4EC7">
        <w:rPr>
          <w:sz w:val="24"/>
          <w:szCs w:val="24"/>
        </w:rPr>
        <w:t>seznámení s ICT technikou</w:t>
      </w:r>
      <w:r w:rsidR="009904A9">
        <w:rPr>
          <w:sz w:val="24"/>
          <w:szCs w:val="24"/>
        </w:rPr>
        <w:t xml:space="preserve">, </w:t>
      </w:r>
      <w:r w:rsidR="009A3432">
        <w:rPr>
          <w:sz w:val="24"/>
          <w:szCs w:val="24"/>
        </w:rPr>
        <w:t>bezpečnost práce na internetu</w:t>
      </w:r>
    </w:p>
    <w:p w:rsidR="0022042B" w:rsidRPr="004E4EC7" w:rsidRDefault="0022042B" w:rsidP="0022042B">
      <w:pPr>
        <w:pStyle w:val="Odstavecseseznamem"/>
        <w:spacing w:before="0" w:beforeAutospacing="0"/>
        <w:ind w:firstLine="0"/>
        <w:jc w:val="left"/>
        <w:rPr>
          <w:sz w:val="24"/>
          <w:szCs w:val="24"/>
        </w:rPr>
      </w:pPr>
    </w:p>
    <w:p w:rsidR="00F65645" w:rsidRPr="004E4EC7" w:rsidRDefault="00232913" w:rsidP="00F65645">
      <w:pPr>
        <w:spacing w:before="0" w:beforeAutospacing="0"/>
        <w:ind w:left="0" w:firstLine="0"/>
        <w:jc w:val="left"/>
        <w:rPr>
          <w:sz w:val="24"/>
          <w:szCs w:val="24"/>
        </w:rPr>
      </w:pPr>
      <w:r>
        <w:rPr>
          <w:sz w:val="24"/>
          <w:szCs w:val="24"/>
        </w:rPr>
        <w:t>S</w:t>
      </w:r>
      <w:r w:rsidR="00182598" w:rsidRPr="004E4EC7">
        <w:rPr>
          <w:sz w:val="24"/>
          <w:szCs w:val="24"/>
        </w:rPr>
        <w:t> sebou:</w:t>
      </w:r>
    </w:p>
    <w:p w:rsidR="00CD36EC" w:rsidRPr="004E4EC7" w:rsidRDefault="00232913" w:rsidP="00CD36EC">
      <w:pPr>
        <w:pStyle w:val="Odstavecseseznamem"/>
        <w:numPr>
          <w:ilvl w:val="0"/>
          <w:numId w:val="7"/>
        </w:numPr>
        <w:spacing w:before="0" w:beforeAutospacing="0"/>
        <w:jc w:val="left"/>
        <w:rPr>
          <w:sz w:val="24"/>
          <w:szCs w:val="24"/>
        </w:rPr>
      </w:pPr>
      <w:r>
        <w:rPr>
          <w:sz w:val="24"/>
          <w:szCs w:val="24"/>
        </w:rPr>
        <w:t>tašku</w:t>
      </w:r>
      <w:r w:rsidR="00182598" w:rsidRPr="004E4EC7">
        <w:rPr>
          <w:sz w:val="24"/>
          <w:szCs w:val="24"/>
        </w:rPr>
        <w:t xml:space="preserve"> </w:t>
      </w:r>
      <w:r w:rsidR="00CD36EC" w:rsidRPr="004E4EC7">
        <w:rPr>
          <w:sz w:val="24"/>
          <w:szCs w:val="24"/>
        </w:rPr>
        <w:t>na učebnice</w:t>
      </w:r>
    </w:p>
    <w:p w:rsidR="00CD36EC" w:rsidRPr="004E4EC7" w:rsidRDefault="00CD36EC" w:rsidP="00CD36EC">
      <w:pPr>
        <w:pStyle w:val="Odstavecseseznamem"/>
        <w:numPr>
          <w:ilvl w:val="0"/>
          <w:numId w:val="7"/>
        </w:numPr>
        <w:spacing w:before="0" w:beforeAutospacing="0"/>
        <w:jc w:val="left"/>
        <w:rPr>
          <w:sz w:val="24"/>
          <w:szCs w:val="24"/>
        </w:rPr>
      </w:pPr>
      <w:r w:rsidRPr="004E4EC7">
        <w:rPr>
          <w:sz w:val="24"/>
          <w:szCs w:val="24"/>
        </w:rPr>
        <w:t>papír a psací potřeby</w:t>
      </w:r>
    </w:p>
    <w:p w:rsidR="00DB5C7D" w:rsidRPr="004E4EC7" w:rsidRDefault="00DB5C7D" w:rsidP="006F61B7">
      <w:pPr>
        <w:spacing w:before="0" w:beforeAutospacing="0"/>
        <w:ind w:left="360" w:firstLine="0"/>
        <w:jc w:val="left"/>
        <w:rPr>
          <w:sz w:val="24"/>
          <w:szCs w:val="24"/>
        </w:rPr>
      </w:pPr>
    </w:p>
    <w:p w:rsidR="0022042B" w:rsidRPr="004E4EC7" w:rsidRDefault="0022042B" w:rsidP="006F61B7">
      <w:pPr>
        <w:spacing w:before="0" w:beforeAutospacing="0"/>
        <w:ind w:left="360" w:firstLine="0"/>
        <w:jc w:val="left"/>
        <w:rPr>
          <w:sz w:val="24"/>
          <w:szCs w:val="24"/>
        </w:rPr>
      </w:pPr>
    </w:p>
    <w:p w:rsidR="0022042B" w:rsidRPr="004E4EC7" w:rsidRDefault="00182598" w:rsidP="0022042B">
      <w:pPr>
        <w:spacing w:before="0" w:beforeAutospacing="0"/>
        <w:ind w:left="0" w:firstLine="0"/>
        <w:jc w:val="left"/>
        <w:rPr>
          <w:b/>
          <w:sz w:val="24"/>
          <w:szCs w:val="24"/>
        </w:rPr>
      </w:pPr>
      <w:r w:rsidRPr="004E4EC7">
        <w:rPr>
          <w:b/>
          <w:sz w:val="24"/>
          <w:szCs w:val="24"/>
          <w:u w:val="single"/>
        </w:rPr>
        <w:t>středa 4. 9. 2019  7.45 – 17.00</w:t>
      </w:r>
      <w:r w:rsidR="00DB5C7D" w:rsidRPr="004E4EC7">
        <w:rPr>
          <w:b/>
          <w:sz w:val="24"/>
          <w:szCs w:val="24"/>
        </w:rPr>
        <w:tab/>
      </w:r>
    </w:p>
    <w:p w:rsidR="00182598" w:rsidRPr="004E4EC7" w:rsidRDefault="00182598" w:rsidP="0022042B">
      <w:pPr>
        <w:spacing w:before="0" w:beforeAutospacing="0"/>
        <w:ind w:left="0" w:firstLine="0"/>
        <w:jc w:val="left"/>
        <w:rPr>
          <w:b/>
          <w:sz w:val="24"/>
          <w:szCs w:val="24"/>
        </w:rPr>
      </w:pPr>
    </w:p>
    <w:p w:rsidR="00A2037F" w:rsidRPr="004E4EC7" w:rsidRDefault="00A2037F" w:rsidP="00A2037F">
      <w:pPr>
        <w:spacing w:before="0" w:beforeAutospacing="0"/>
        <w:ind w:left="0" w:firstLine="0"/>
        <w:jc w:val="left"/>
        <w:rPr>
          <w:rFonts w:eastAsia="Times New Roman" w:cs="Arial"/>
          <w:color w:val="000000"/>
          <w:sz w:val="24"/>
          <w:szCs w:val="24"/>
          <w:lang w:eastAsia="cs-CZ"/>
        </w:rPr>
      </w:pPr>
      <w:r w:rsidRPr="004E4EC7">
        <w:rPr>
          <w:rFonts w:eastAsia="Times New Roman" w:cs="Arial"/>
          <w:b/>
          <w:color w:val="000000"/>
          <w:sz w:val="24"/>
          <w:szCs w:val="24"/>
          <w:lang w:eastAsia="cs-CZ"/>
        </w:rPr>
        <w:t xml:space="preserve">Celodenní výlet do Areálu Beruška, Počátky u </w:t>
      </w:r>
      <w:r w:rsidRPr="00232913">
        <w:rPr>
          <w:rFonts w:eastAsia="Times New Roman" w:cs="Arial"/>
          <w:b/>
          <w:color w:val="000000" w:themeColor="text1"/>
          <w:sz w:val="24"/>
          <w:szCs w:val="24"/>
          <w:lang w:eastAsia="cs-CZ"/>
        </w:rPr>
        <w:t>Pelhřimova</w:t>
      </w:r>
      <w:r w:rsidRPr="00232913">
        <w:rPr>
          <w:rFonts w:eastAsia="Times New Roman" w:cs="Arial"/>
          <w:color w:val="000000" w:themeColor="text1"/>
          <w:sz w:val="24"/>
          <w:szCs w:val="24"/>
          <w:lang w:eastAsia="cs-CZ"/>
        </w:rPr>
        <w:t xml:space="preserve"> (</w:t>
      </w:r>
      <w:hyperlink r:id="rId5" w:tgtFrame="_blank" w:history="1">
        <w:r w:rsidRPr="00232913">
          <w:rPr>
            <w:rFonts w:eastAsia="Times New Roman" w:cs="Arial"/>
            <w:color w:val="000000" w:themeColor="text1"/>
            <w:sz w:val="24"/>
            <w:szCs w:val="24"/>
            <w:u w:val="single"/>
            <w:bdr w:val="none" w:sz="0" w:space="0" w:color="auto" w:frame="1"/>
            <w:lang w:eastAsia="cs-CZ"/>
          </w:rPr>
          <w:t>www.ckberuska.cz)</w:t>
        </w:r>
      </w:hyperlink>
      <w:r w:rsidRPr="00232913">
        <w:rPr>
          <w:rFonts w:eastAsia="Times New Roman" w:cs="Arial"/>
          <w:color w:val="000000" w:themeColor="text1"/>
          <w:sz w:val="24"/>
          <w:szCs w:val="24"/>
          <w:lang w:eastAsia="cs-CZ"/>
        </w:rPr>
        <w:t>:</w:t>
      </w:r>
      <w:r w:rsidRPr="00232913">
        <w:rPr>
          <w:rFonts w:eastAsia="Times New Roman" w:cs="Arial"/>
          <w:color w:val="000000" w:themeColor="text1"/>
          <w:sz w:val="24"/>
          <w:szCs w:val="24"/>
          <w:lang w:eastAsia="cs-CZ"/>
        </w:rPr>
        <w:br/>
      </w:r>
    </w:p>
    <w:p w:rsidR="00A2037F" w:rsidRPr="004E4EC7" w:rsidRDefault="00A2037F" w:rsidP="00A2037F">
      <w:pPr>
        <w:spacing w:before="0" w:beforeAutospacing="0"/>
        <w:ind w:left="0" w:firstLine="0"/>
        <w:jc w:val="left"/>
        <w:rPr>
          <w:rFonts w:eastAsia="Times New Roman" w:cs="Arial"/>
          <w:color w:val="000000"/>
          <w:sz w:val="24"/>
          <w:szCs w:val="24"/>
          <w:lang w:eastAsia="cs-CZ"/>
        </w:rPr>
      </w:pPr>
      <w:r w:rsidRPr="00232913">
        <w:rPr>
          <w:rFonts w:eastAsia="Times New Roman" w:cs="Arial"/>
          <w:b/>
          <w:i/>
          <w:caps/>
          <w:color w:val="FF0000"/>
          <w:sz w:val="24"/>
          <w:szCs w:val="24"/>
          <w:lang w:eastAsia="cs-CZ"/>
        </w:rPr>
        <w:t>sraz 7.45 před Okresním soudem!!!</w:t>
      </w:r>
      <w:r w:rsidR="004E4EC7" w:rsidRPr="00232913">
        <w:rPr>
          <w:rFonts w:eastAsia="Times New Roman" w:cs="Arial"/>
          <w:b/>
          <w:caps/>
          <w:color w:val="FF0000"/>
          <w:sz w:val="24"/>
          <w:szCs w:val="24"/>
          <w:lang w:eastAsia="cs-CZ"/>
        </w:rPr>
        <w:t xml:space="preserve"> </w:t>
      </w:r>
      <w:r w:rsidR="004E4EC7" w:rsidRPr="004E4EC7">
        <w:rPr>
          <w:rFonts w:eastAsia="Times New Roman" w:cs="Arial"/>
          <w:color w:val="000000"/>
          <w:sz w:val="24"/>
          <w:szCs w:val="24"/>
          <w:lang w:eastAsia="cs-CZ"/>
        </w:rPr>
        <w:t>(cesta autobusem)</w:t>
      </w:r>
    </w:p>
    <w:p w:rsidR="00A2037F" w:rsidRPr="004E4EC7" w:rsidRDefault="00A2037F" w:rsidP="00A2037F">
      <w:pPr>
        <w:spacing w:before="0" w:beforeAutospacing="0" w:line="240" w:lineRule="auto"/>
        <w:ind w:left="0" w:firstLine="0"/>
        <w:jc w:val="left"/>
        <w:textAlignment w:val="baseline"/>
        <w:rPr>
          <w:rFonts w:eastAsia="Times New Roman" w:cs="Arial"/>
          <w:color w:val="000000"/>
          <w:sz w:val="24"/>
          <w:szCs w:val="24"/>
          <w:lang w:eastAsia="cs-CZ"/>
        </w:rPr>
      </w:pPr>
    </w:p>
    <w:p w:rsidR="00A2037F" w:rsidRPr="008457F0" w:rsidRDefault="00A2037F" w:rsidP="004E4EC7">
      <w:pPr>
        <w:numPr>
          <w:ilvl w:val="0"/>
          <w:numId w:val="9"/>
        </w:numPr>
        <w:spacing w:before="0" w:beforeAutospacing="0" w:line="360" w:lineRule="auto"/>
        <w:ind w:left="709" w:hanging="425"/>
        <w:jc w:val="left"/>
        <w:textAlignment w:val="baseline"/>
        <w:rPr>
          <w:rFonts w:eastAsia="Times New Roman" w:cs="Arial"/>
          <w:color w:val="000000"/>
          <w:sz w:val="24"/>
          <w:szCs w:val="24"/>
          <w:lang w:eastAsia="cs-CZ"/>
        </w:rPr>
      </w:pPr>
      <w:r w:rsidRPr="008457F0">
        <w:rPr>
          <w:rFonts w:eastAsia="Times New Roman" w:cs="Arial"/>
          <w:color w:val="000000"/>
          <w:sz w:val="24"/>
          <w:szCs w:val="24"/>
          <w:lang w:eastAsia="cs-CZ"/>
        </w:rPr>
        <w:t>týmovky</w:t>
      </w:r>
      <w:r w:rsidR="004E4EC7">
        <w:rPr>
          <w:rFonts w:eastAsia="Times New Roman" w:cs="Arial"/>
          <w:color w:val="000000"/>
          <w:sz w:val="24"/>
          <w:szCs w:val="24"/>
          <w:lang w:eastAsia="cs-CZ"/>
        </w:rPr>
        <w:t xml:space="preserve"> a teambuilding</w:t>
      </w:r>
      <w:r w:rsidRPr="008457F0">
        <w:rPr>
          <w:rFonts w:eastAsia="Times New Roman" w:cs="Arial"/>
          <w:color w:val="000000"/>
          <w:sz w:val="24"/>
          <w:szCs w:val="24"/>
          <w:lang w:eastAsia="cs-CZ"/>
        </w:rPr>
        <w:t xml:space="preserve"> - aktivity, které bez spolupráce nelze zvládnout</w:t>
      </w:r>
    </w:p>
    <w:p w:rsidR="00A2037F" w:rsidRPr="008457F0" w:rsidRDefault="00A2037F" w:rsidP="004E4EC7">
      <w:pPr>
        <w:numPr>
          <w:ilvl w:val="0"/>
          <w:numId w:val="9"/>
        </w:numPr>
        <w:spacing w:before="0" w:beforeAutospacing="0" w:line="360" w:lineRule="auto"/>
        <w:ind w:left="0" w:firstLine="284"/>
        <w:jc w:val="left"/>
        <w:textAlignment w:val="baseline"/>
        <w:rPr>
          <w:rFonts w:eastAsia="Times New Roman" w:cs="Arial"/>
          <w:color w:val="000000"/>
          <w:sz w:val="24"/>
          <w:szCs w:val="24"/>
          <w:lang w:eastAsia="cs-CZ"/>
        </w:rPr>
      </w:pPr>
      <w:r w:rsidRPr="008457F0">
        <w:rPr>
          <w:rFonts w:eastAsia="Times New Roman" w:cs="Arial"/>
          <w:color w:val="000000"/>
          <w:sz w:val="24"/>
          <w:szCs w:val="24"/>
          <w:lang w:eastAsia="cs-CZ"/>
        </w:rPr>
        <w:t>lanové centrum - všechny atrakce v lanovém centru</w:t>
      </w:r>
    </w:p>
    <w:p w:rsidR="009A3432" w:rsidRPr="004032E8" w:rsidRDefault="009A3432" w:rsidP="009A3432">
      <w:pPr>
        <w:pStyle w:val="Default"/>
        <w:numPr>
          <w:ilvl w:val="0"/>
          <w:numId w:val="9"/>
        </w:numPr>
        <w:spacing w:after="101" w:line="360" w:lineRule="auto"/>
      </w:pPr>
      <w:r w:rsidRPr="004032E8">
        <w:rPr>
          <w:bCs/>
        </w:rPr>
        <w:t xml:space="preserve">Únik z Ostrova zatracení </w:t>
      </w:r>
      <w:r w:rsidRPr="004032E8">
        <w:t>–</w:t>
      </w:r>
      <w:r w:rsidR="009B48F7">
        <w:t xml:space="preserve"> </w:t>
      </w:r>
      <w:r w:rsidRPr="004032E8">
        <w:t xml:space="preserve">překážkový závod, kde musí skupiny řešit týmové úkoly, které je vždy o krůček posunou dál k úniku z ostrova </w:t>
      </w:r>
    </w:p>
    <w:p w:rsidR="00A2037F" w:rsidRPr="009A3432" w:rsidRDefault="009A3432" w:rsidP="009A3432">
      <w:pPr>
        <w:pStyle w:val="Default"/>
        <w:numPr>
          <w:ilvl w:val="0"/>
          <w:numId w:val="9"/>
        </w:numPr>
        <w:spacing w:line="360" w:lineRule="auto"/>
      </w:pPr>
      <w:r w:rsidRPr="004032E8">
        <w:rPr>
          <w:bCs/>
        </w:rPr>
        <w:t>Tajemství starého kufru</w:t>
      </w:r>
      <w:r w:rsidRPr="009A3432">
        <w:rPr>
          <w:b/>
          <w:bCs/>
        </w:rPr>
        <w:t xml:space="preserve"> </w:t>
      </w:r>
      <w:r w:rsidRPr="009A3432">
        <w:t xml:space="preserve">– tajemná a mírně logická hra, na jejímž konci je odhalení jednoho velkého tajemství (prvky hororu, únikové hry, detektivního pátrání). Na začátku je jen starý kufr, plný zjevně neužitečných věcí. Každá věc ale má svůj význam a posune Vás o krůček dál. Stará kniha, mapa, rozbité hodinky ... </w:t>
      </w:r>
    </w:p>
    <w:p w:rsidR="00A2037F" w:rsidRPr="009A3432" w:rsidRDefault="00A2037F" w:rsidP="009A3432">
      <w:pPr>
        <w:numPr>
          <w:ilvl w:val="0"/>
          <w:numId w:val="9"/>
        </w:numPr>
        <w:spacing w:before="0" w:beforeAutospacing="0" w:line="360" w:lineRule="auto"/>
        <w:ind w:left="0" w:firstLine="284"/>
        <w:jc w:val="left"/>
        <w:textAlignment w:val="baseline"/>
        <w:rPr>
          <w:rFonts w:eastAsia="Times New Roman" w:cs="Arial"/>
          <w:color w:val="000000"/>
          <w:sz w:val="24"/>
          <w:szCs w:val="24"/>
          <w:lang w:eastAsia="cs-CZ"/>
        </w:rPr>
      </w:pPr>
      <w:r w:rsidRPr="008457F0">
        <w:rPr>
          <w:rFonts w:eastAsia="Times New Roman" w:cs="Arial"/>
          <w:color w:val="000000"/>
          <w:sz w:val="24"/>
          <w:szCs w:val="24"/>
          <w:lang w:eastAsia="cs-CZ"/>
        </w:rPr>
        <w:t>střelnice - vzduchovky, paintbal</w:t>
      </w:r>
      <w:r w:rsidR="009A3432" w:rsidRPr="009A3432">
        <w:rPr>
          <w:rFonts w:eastAsia="Times New Roman" w:cs="Arial"/>
          <w:color w:val="000000"/>
          <w:sz w:val="24"/>
          <w:szCs w:val="24"/>
          <w:lang w:eastAsia="cs-CZ"/>
        </w:rPr>
        <w:t>l</w:t>
      </w:r>
      <w:r w:rsidRPr="008457F0">
        <w:rPr>
          <w:rFonts w:eastAsia="Times New Roman" w:cs="Arial"/>
          <w:color w:val="000000"/>
          <w:sz w:val="24"/>
          <w:szCs w:val="24"/>
          <w:lang w:eastAsia="cs-CZ"/>
        </w:rPr>
        <w:t>ky, luky</w:t>
      </w:r>
      <w:r w:rsidR="004E4EC7" w:rsidRPr="009A3432">
        <w:rPr>
          <w:rFonts w:eastAsia="Times New Roman" w:cs="Arial"/>
          <w:color w:val="000000"/>
          <w:sz w:val="24"/>
          <w:szCs w:val="24"/>
          <w:lang w:eastAsia="cs-CZ"/>
        </w:rPr>
        <w:t>, prak</w:t>
      </w:r>
    </w:p>
    <w:p w:rsidR="00BC64F1" w:rsidRPr="00BC64F1" w:rsidRDefault="00BC64F1" w:rsidP="00BC64F1">
      <w:pPr>
        <w:numPr>
          <w:ilvl w:val="0"/>
          <w:numId w:val="9"/>
        </w:numPr>
        <w:spacing w:before="0" w:beforeAutospacing="0" w:line="360" w:lineRule="auto"/>
        <w:ind w:left="0" w:firstLine="284"/>
        <w:jc w:val="left"/>
        <w:textAlignment w:val="baseline"/>
        <w:rPr>
          <w:rFonts w:eastAsia="Times New Roman" w:cs="Arial"/>
          <w:color w:val="000000"/>
          <w:sz w:val="24"/>
          <w:szCs w:val="24"/>
          <w:lang w:eastAsia="cs-CZ"/>
        </w:rPr>
      </w:pPr>
      <w:r w:rsidRPr="00BC64F1">
        <w:rPr>
          <w:sz w:val="24"/>
          <w:szCs w:val="24"/>
        </w:rPr>
        <w:t>bahenní aréna -</w:t>
      </w:r>
      <w:r>
        <w:rPr>
          <w:sz w:val="24"/>
          <w:szCs w:val="24"/>
        </w:rPr>
        <w:t xml:space="preserve"> super zápasy v bahenní aréně </w:t>
      </w:r>
    </w:p>
    <w:p w:rsidR="00BC64F1" w:rsidRPr="00BC64F1" w:rsidRDefault="00BC64F1" w:rsidP="00BC64F1">
      <w:pPr>
        <w:numPr>
          <w:ilvl w:val="0"/>
          <w:numId w:val="9"/>
        </w:numPr>
        <w:spacing w:before="0" w:beforeAutospacing="0" w:line="360" w:lineRule="auto"/>
        <w:ind w:left="0" w:firstLine="284"/>
        <w:jc w:val="left"/>
        <w:textAlignment w:val="baseline"/>
        <w:rPr>
          <w:rFonts w:eastAsia="Times New Roman" w:cs="Arial"/>
          <w:color w:val="000000"/>
          <w:sz w:val="24"/>
          <w:szCs w:val="24"/>
          <w:lang w:eastAsia="cs-CZ"/>
        </w:rPr>
      </w:pPr>
      <w:r w:rsidRPr="00BC64F1">
        <w:rPr>
          <w:sz w:val="24"/>
          <w:szCs w:val="24"/>
        </w:rPr>
        <w:t>sumo aréna – netradiční zápasy v obřích oblecích</w:t>
      </w:r>
    </w:p>
    <w:p w:rsidR="004E4EC7" w:rsidRDefault="004E4EC7" w:rsidP="004E4EC7">
      <w:pPr>
        <w:spacing w:before="0" w:beforeAutospacing="0" w:line="360" w:lineRule="auto"/>
        <w:ind w:left="0" w:firstLine="0"/>
        <w:jc w:val="left"/>
        <w:rPr>
          <w:rFonts w:eastAsia="Times New Roman" w:cs="Arial"/>
          <w:iCs/>
          <w:color w:val="000000"/>
          <w:sz w:val="24"/>
          <w:szCs w:val="24"/>
          <w:lang w:eastAsia="cs-CZ"/>
        </w:rPr>
      </w:pPr>
    </w:p>
    <w:p w:rsidR="004032E8" w:rsidRPr="008457F0" w:rsidRDefault="009B48F7" w:rsidP="009B48F7">
      <w:pPr>
        <w:spacing w:before="0" w:beforeAutospacing="0" w:line="360" w:lineRule="auto"/>
        <w:ind w:left="-142" w:right="-284" w:firstLine="0"/>
        <w:jc w:val="left"/>
        <w:textAlignment w:val="baseline"/>
        <w:rPr>
          <w:rFonts w:eastAsia="Times New Roman" w:cs="Arial"/>
          <w:color w:val="000000"/>
          <w:sz w:val="24"/>
          <w:szCs w:val="24"/>
          <w:lang w:eastAsia="cs-CZ"/>
        </w:rPr>
      </w:pPr>
      <w:r>
        <w:rPr>
          <w:rFonts w:eastAsia="Times New Roman" w:cs="Arial"/>
          <w:iCs/>
          <w:color w:val="000000"/>
          <w:sz w:val="24"/>
          <w:szCs w:val="24"/>
          <w:lang w:eastAsia="cs-CZ"/>
        </w:rPr>
        <w:t>S</w:t>
      </w:r>
      <w:r w:rsidR="00A2037F" w:rsidRPr="004E4EC7">
        <w:rPr>
          <w:rFonts w:eastAsia="Times New Roman" w:cs="Arial"/>
          <w:iCs/>
          <w:color w:val="000000"/>
          <w:sz w:val="24"/>
          <w:szCs w:val="24"/>
          <w:lang w:eastAsia="cs-CZ"/>
        </w:rPr>
        <w:t xml:space="preserve"> sebou</w:t>
      </w:r>
      <w:r w:rsidR="00A2037F" w:rsidRPr="004E4EC7">
        <w:rPr>
          <w:rFonts w:eastAsia="Times New Roman" w:cs="Arial"/>
          <w:i/>
          <w:iCs/>
          <w:color w:val="000000"/>
          <w:sz w:val="24"/>
          <w:szCs w:val="24"/>
          <w:lang w:eastAsia="cs-CZ"/>
        </w:rPr>
        <w:t>:</w:t>
      </w:r>
      <w:r w:rsidR="00A2037F" w:rsidRPr="004E4EC7">
        <w:rPr>
          <w:rFonts w:eastAsia="Times New Roman" w:cs="Arial"/>
          <w:color w:val="000000"/>
          <w:sz w:val="24"/>
          <w:szCs w:val="24"/>
          <w:lang w:eastAsia="cs-CZ"/>
        </w:rPr>
        <w:t> sportovní oblečení a pohodlná obuv</w:t>
      </w:r>
      <w:r w:rsidR="004E4EC7">
        <w:rPr>
          <w:rFonts w:eastAsia="Times New Roman" w:cs="Arial"/>
          <w:color w:val="000000"/>
          <w:sz w:val="24"/>
          <w:szCs w:val="24"/>
          <w:lang w:eastAsia="cs-CZ"/>
        </w:rPr>
        <w:t xml:space="preserve"> dle počasí, svačina (resp. oběd</w:t>
      </w:r>
      <w:r w:rsidR="00BC64F1">
        <w:rPr>
          <w:rFonts w:eastAsia="Times New Roman" w:cs="Arial"/>
          <w:color w:val="000000"/>
          <w:sz w:val="24"/>
          <w:szCs w:val="24"/>
          <w:lang w:eastAsia="cs-CZ"/>
        </w:rPr>
        <w:t>)</w:t>
      </w:r>
      <w:r w:rsidR="004032E8">
        <w:rPr>
          <w:rFonts w:eastAsia="Times New Roman" w:cs="Arial"/>
          <w:color w:val="000000"/>
          <w:sz w:val="24"/>
          <w:szCs w:val="24"/>
          <w:lang w:eastAsia="cs-CZ"/>
        </w:rPr>
        <w:t>, pitný režim zajištěn</w:t>
      </w:r>
    </w:p>
    <w:p w:rsidR="00BC64F1" w:rsidRDefault="00BC64F1" w:rsidP="004E4EC7">
      <w:pPr>
        <w:spacing w:before="0" w:beforeAutospacing="0" w:line="360" w:lineRule="auto"/>
        <w:ind w:left="0" w:firstLine="0"/>
        <w:jc w:val="left"/>
        <w:rPr>
          <w:rFonts w:eastAsia="Times New Roman" w:cs="Arial"/>
          <w:color w:val="000000"/>
          <w:sz w:val="24"/>
          <w:szCs w:val="24"/>
          <w:lang w:eastAsia="cs-CZ"/>
        </w:rPr>
      </w:pPr>
    </w:p>
    <w:p w:rsidR="00A2037F" w:rsidRPr="004E4EC7" w:rsidRDefault="004E4EC7" w:rsidP="008D4A30">
      <w:pPr>
        <w:spacing w:before="0" w:beforeAutospacing="0" w:line="360" w:lineRule="auto"/>
        <w:ind w:left="0" w:firstLine="0"/>
        <w:jc w:val="left"/>
        <w:rPr>
          <w:rFonts w:ascii="Arial" w:eastAsia="Times New Roman" w:hAnsi="Arial" w:cs="Arial"/>
          <w:color w:val="000000"/>
          <w:sz w:val="24"/>
          <w:szCs w:val="24"/>
          <w:lang w:eastAsia="cs-CZ"/>
        </w:rPr>
      </w:pPr>
      <w:r>
        <w:rPr>
          <w:rFonts w:eastAsia="Times New Roman" w:cs="Arial"/>
          <w:color w:val="000000"/>
          <w:sz w:val="24"/>
          <w:szCs w:val="24"/>
          <w:lang w:eastAsia="cs-CZ"/>
        </w:rPr>
        <w:t xml:space="preserve">cena: </w:t>
      </w:r>
      <w:r w:rsidR="00BC64F1">
        <w:rPr>
          <w:rFonts w:eastAsia="Times New Roman" w:cs="Arial"/>
          <w:color w:val="000000"/>
          <w:sz w:val="24"/>
          <w:szCs w:val="24"/>
          <w:lang w:eastAsia="cs-CZ"/>
        </w:rPr>
        <w:t>550 Kč (pobyt + autobus)</w:t>
      </w:r>
      <w:bookmarkStart w:id="0" w:name="_GoBack"/>
      <w:bookmarkEnd w:id="0"/>
    </w:p>
    <w:p w:rsidR="00A2037F" w:rsidRPr="004E4EC7" w:rsidRDefault="00A2037F" w:rsidP="00A2037F">
      <w:pPr>
        <w:spacing w:before="0" w:beforeAutospacing="0"/>
        <w:ind w:left="0" w:firstLine="0"/>
        <w:jc w:val="left"/>
        <w:rPr>
          <w:rFonts w:ascii="Arial" w:eastAsia="Times New Roman" w:hAnsi="Arial" w:cs="Arial"/>
          <w:color w:val="000000"/>
          <w:sz w:val="24"/>
          <w:szCs w:val="24"/>
          <w:lang w:eastAsia="cs-CZ"/>
        </w:rPr>
      </w:pPr>
    </w:p>
    <w:p w:rsidR="00CD36EC" w:rsidRPr="004E4EC7" w:rsidRDefault="00A2037F" w:rsidP="00CD36EC">
      <w:pPr>
        <w:spacing w:before="0" w:beforeAutospacing="0"/>
        <w:ind w:left="0" w:firstLine="0"/>
        <w:jc w:val="left"/>
        <w:rPr>
          <w:b/>
          <w:sz w:val="24"/>
          <w:szCs w:val="24"/>
          <w:u w:val="single"/>
        </w:rPr>
      </w:pPr>
      <w:r w:rsidRPr="004E4EC7">
        <w:rPr>
          <w:b/>
          <w:sz w:val="24"/>
          <w:szCs w:val="24"/>
          <w:u w:val="single"/>
        </w:rPr>
        <w:t>čtvrtek 5. 9. 2019</w:t>
      </w:r>
      <w:r w:rsidR="000512DC">
        <w:rPr>
          <w:b/>
          <w:sz w:val="24"/>
          <w:szCs w:val="24"/>
          <w:u w:val="single"/>
        </w:rPr>
        <w:t xml:space="preserve">  8.10 – 12.00</w:t>
      </w:r>
    </w:p>
    <w:p w:rsidR="000B3174" w:rsidRPr="004E4EC7" w:rsidRDefault="000B3174" w:rsidP="006F61B7">
      <w:pPr>
        <w:spacing w:before="0" w:beforeAutospacing="0"/>
        <w:ind w:left="0" w:firstLine="0"/>
        <w:jc w:val="left"/>
        <w:rPr>
          <w:sz w:val="24"/>
          <w:szCs w:val="24"/>
        </w:rPr>
      </w:pPr>
    </w:p>
    <w:p w:rsidR="00CD36EC" w:rsidRPr="004E4EC7" w:rsidRDefault="00A2037F" w:rsidP="000512DC">
      <w:pPr>
        <w:pStyle w:val="Odstavecseseznamem"/>
        <w:numPr>
          <w:ilvl w:val="0"/>
          <w:numId w:val="6"/>
        </w:numPr>
        <w:spacing w:before="0" w:beforeAutospacing="0" w:line="360" w:lineRule="auto"/>
        <w:jc w:val="left"/>
        <w:rPr>
          <w:sz w:val="24"/>
          <w:szCs w:val="24"/>
        </w:rPr>
      </w:pPr>
      <w:r w:rsidRPr="004E4EC7">
        <w:rPr>
          <w:sz w:val="24"/>
          <w:szCs w:val="24"/>
        </w:rPr>
        <w:t>komentovaná prohlídka školy v doprovodu studentů oktávy</w:t>
      </w:r>
    </w:p>
    <w:p w:rsidR="00A2037F" w:rsidRDefault="00A2037F" w:rsidP="000512DC">
      <w:pPr>
        <w:pStyle w:val="Odstavecseseznamem"/>
        <w:numPr>
          <w:ilvl w:val="0"/>
          <w:numId w:val="6"/>
        </w:numPr>
        <w:spacing w:before="0" w:beforeAutospacing="0" w:line="360" w:lineRule="auto"/>
        <w:jc w:val="left"/>
        <w:rPr>
          <w:sz w:val="24"/>
          <w:szCs w:val="24"/>
        </w:rPr>
      </w:pPr>
      <w:r w:rsidRPr="004E4EC7">
        <w:rPr>
          <w:sz w:val="24"/>
          <w:szCs w:val="24"/>
        </w:rPr>
        <w:t xml:space="preserve">příprava </w:t>
      </w:r>
      <w:r w:rsidR="009B48F7">
        <w:rPr>
          <w:sz w:val="24"/>
          <w:szCs w:val="24"/>
        </w:rPr>
        <w:t>na odpolední</w:t>
      </w:r>
      <w:r w:rsidRPr="004E4EC7">
        <w:rPr>
          <w:sz w:val="24"/>
          <w:szCs w:val="24"/>
        </w:rPr>
        <w:t xml:space="preserve"> pasování</w:t>
      </w:r>
    </w:p>
    <w:p w:rsidR="00DE7193" w:rsidRPr="00DE7193" w:rsidRDefault="000512DC" w:rsidP="002005E3">
      <w:pPr>
        <w:pStyle w:val="Odstavecseseznamem"/>
        <w:numPr>
          <w:ilvl w:val="0"/>
          <w:numId w:val="6"/>
        </w:numPr>
        <w:spacing w:before="0" w:beforeAutospacing="0" w:line="360" w:lineRule="auto"/>
        <w:jc w:val="left"/>
        <w:rPr>
          <w:sz w:val="24"/>
          <w:szCs w:val="24"/>
        </w:rPr>
      </w:pPr>
      <w:r w:rsidRPr="000512DC">
        <w:rPr>
          <w:rFonts w:cs="Arial"/>
          <w:color w:val="000000"/>
          <w:sz w:val="24"/>
          <w:szCs w:val="24"/>
        </w:rPr>
        <w:t>seznamova</w:t>
      </w:r>
      <w:r w:rsidR="009B48F7">
        <w:rPr>
          <w:rFonts w:cs="Arial"/>
          <w:color w:val="000000"/>
          <w:sz w:val="24"/>
          <w:szCs w:val="24"/>
        </w:rPr>
        <w:t>cí hry a aktivity v parku, na hřišti nebo v</w:t>
      </w:r>
      <w:r w:rsidRPr="000512DC">
        <w:rPr>
          <w:rFonts w:cs="Arial"/>
          <w:color w:val="000000"/>
          <w:sz w:val="24"/>
          <w:szCs w:val="24"/>
        </w:rPr>
        <w:t xml:space="preserve"> tělocvičně </w:t>
      </w:r>
      <w:r>
        <w:rPr>
          <w:rFonts w:cs="Arial"/>
          <w:color w:val="000000"/>
          <w:sz w:val="24"/>
          <w:szCs w:val="24"/>
        </w:rPr>
        <w:t xml:space="preserve">(podle počasí) </w:t>
      </w:r>
      <w:r w:rsidRPr="000512DC">
        <w:rPr>
          <w:rFonts w:cs="Arial"/>
          <w:color w:val="000000"/>
          <w:sz w:val="24"/>
          <w:szCs w:val="24"/>
        </w:rPr>
        <w:t>zaměřené na poznávání spolužáků, vzájemnou spolupráci, rozvoj důvěry</w:t>
      </w:r>
      <w:r>
        <w:rPr>
          <w:rFonts w:cs="Arial"/>
          <w:color w:val="000000"/>
          <w:sz w:val="24"/>
          <w:szCs w:val="24"/>
        </w:rPr>
        <w:t xml:space="preserve"> atd. (</w:t>
      </w:r>
      <w:r w:rsidRPr="000512DC">
        <w:rPr>
          <w:rFonts w:cs="Arial"/>
          <w:color w:val="000000"/>
          <w:sz w:val="24"/>
          <w:szCs w:val="24"/>
        </w:rPr>
        <w:t>pod vedením školní psycholožky</w:t>
      </w:r>
      <w:r>
        <w:rPr>
          <w:rFonts w:cs="Arial"/>
          <w:color w:val="000000"/>
          <w:sz w:val="24"/>
          <w:szCs w:val="24"/>
        </w:rPr>
        <w:t>)</w:t>
      </w:r>
    </w:p>
    <w:p w:rsidR="000512DC" w:rsidRDefault="00DE7193" w:rsidP="002005E3">
      <w:pPr>
        <w:pStyle w:val="Odstavecseseznamem"/>
        <w:numPr>
          <w:ilvl w:val="0"/>
          <w:numId w:val="6"/>
        </w:numPr>
        <w:spacing w:before="0" w:beforeAutospacing="0" w:line="360" w:lineRule="auto"/>
        <w:jc w:val="left"/>
        <w:rPr>
          <w:sz w:val="24"/>
          <w:szCs w:val="24"/>
        </w:rPr>
      </w:pPr>
      <w:r>
        <w:rPr>
          <w:rFonts w:cs="Arial"/>
          <w:color w:val="000000"/>
          <w:sz w:val="24"/>
          <w:szCs w:val="24"/>
        </w:rPr>
        <w:t>seznámení se školním řádem</w:t>
      </w:r>
      <w:r w:rsidR="000512DC" w:rsidRPr="000512DC">
        <w:rPr>
          <w:rFonts w:cs="Arial"/>
          <w:color w:val="000000"/>
          <w:sz w:val="24"/>
          <w:szCs w:val="24"/>
        </w:rPr>
        <w:br/>
      </w:r>
    </w:p>
    <w:p w:rsidR="000512DC" w:rsidRPr="009B48F7" w:rsidRDefault="004E4EC7" w:rsidP="000512DC">
      <w:pPr>
        <w:spacing w:before="0" w:beforeAutospacing="0" w:line="360" w:lineRule="auto"/>
        <w:ind w:left="0" w:firstLine="0"/>
        <w:jc w:val="left"/>
        <w:rPr>
          <w:b/>
          <w:caps/>
          <w:color w:val="FF0000"/>
          <w:sz w:val="24"/>
          <w:szCs w:val="24"/>
        </w:rPr>
      </w:pPr>
      <w:r w:rsidRPr="009B48F7">
        <w:rPr>
          <w:b/>
          <w:caps/>
          <w:color w:val="FF0000"/>
          <w:sz w:val="24"/>
          <w:szCs w:val="24"/>
        </w:rPr>
        <w:t>slavnostní pasování na studenty Gymnázia Havlíčkův Brod</w:t>
      </w:r>
      <w:r w:rsidR="000512DC" w:rsidRPr="009B48F7">
        <w:rPr>
          <w:color w:val="FF0000"/>
          <w:sz w:val="24"/>
          <w:szCs w:val="24"/>
        </w:rPr>
        <w:t xml:space="preserve"> </w:t>
      </w:r>
      <w:r w:rsidR="000512DC" w:rsidRPr="009B48F7">
        <w:rPr>
          <w:b/>
          <w:caps/>
          <w:color w:val="FF0000"/>
          <w:sz w:val="24"/>
          <w:szCs w:val="24"/>
        </w:rPr>
        <w:t>se bude konat ve velké tělocvičně</w:t>
      </w:r>
      <w:r w:rsidR="00DE7193" w:rsidRPr="009B48F7">
        <w:rPr>
          <w:b/>
          <w:caps/>
          <w:color w:val="FF0000"/>
          <w:sz w:val="24"/>
          <w:szCs w:val="24"/>
        </w:rPr>
        <w:t xml:space="preserve"> od 16.00</w:t>
      </w:r>
    </w:p>
    <w:p w:rsidR="00DE7193" w:rsidRPr="009B48F7" w:rsidRDefault="00DE7193" w:rsidP="000512DC">
      <w:pPr>
        <w:pStyle w:val="Odstavecseseznamem"/>
        <w:spacing w:before="0" w:beforeAutospacing="0" w:line="360" w:lineRule="auto"/>
        <w:ind w:left="0" w:firstLine="0"/>
        <w:jc w:val="left"/>
        <w:rPr>
          <w:color w:val="FF0000"/>
          <w:sz w:val="24"/>
          <w:szCs w:val="24"/>
        </w:rPr>
      </w:pPr>
    </w:p>
    <w:p w:rsidR="000512DC" w:rsidRDefault="00DE7193" w:rsidP="000512DC">
      <w:pPr>
        <w:pStyle w:val="Odstavecseseznamem"/>
        <w:spacing w:before="0" w:beforeAutospacing="0" w:line="360" w:lineRule="auto"/>
        <w:ind w:left="0" w:firstLine="0"/>
        <w:jc w:val="left"/>
        <w:rPr>
          <w:sz w:val="24"/>
          <w:szCs w:val="24"/>
        </w:rPr>
      </w:pPr>
      <w:r>
        <w:rPr>
          <w:sz w:val="24"/>
          <w:szCs w:val="24"/>
        </w:rPr>
        <w:t>S</w:t>
      </w:r>
      <w:r w:rsidR="000512DC">
        <w:rPr>
          <w:sz w:val="24"/>
          <w:szCs w:val="24"/>
        </w:rPr>
        <w:t>raz studentů 15.45</w:t>
      </w:r>
      <w:r>
        <w:rPr>
          <w:sz w:val="24"/>
          <w:szCs w:val="24"/>
        </w:rPr>
        <w:t xml:space="preserve"> ve třídě.</w:t>
      </w:r>
    </w:p>
    <w:p w:rsidR="004E4EC7" w:rsidRDefault="00DE7193" w:rsidP="000512DC">
      <w:pPr>
        <w:pStyle w:val="Odstavecseseznamem"/>
        <w:spacing w:before="0" w:beforeAutospacing="0" w:line="360" w:lineRule="auto"/>
        <w:ind w:left="0" w:firstLine="0"/>
        <w:jc w:val="left"/>
        <w:rPr>
          <w:sz w:val="24"/>
          <w:szCs w:val="24"/>
        </w:rPr>
      </w:pPr>
      <w:r>
        <w:rPr>
          <w:sz w:val="24"/>
          <w:szCs w:val="24"/>
        </w:rPr>
        <w:t>Rodiče</w:t>
      </w:r>
      <w:r w:rsidR="004E4EC7" w:rsidRPr="000512DC">
        <w:rPr>
          <w:sz w:val="24"/>
          <w:szCs w:val="24"/>
        </w:rPr>
        <w:t xml:space="preserve"> i další rodinní příslušníci</w:t>
      </w:r>
      <w:r>
        <w:rPr>
          <w:sz w:val="24"/>
          <w:szCs w:val="24"/>
        </w:rPr>
        <w:t xml:space="preserve"> jsou srdečně zváni!</w:t>
      </w:r>
    </w:p>
    <w:p w:rsidR="000B3174" w:rsidRPr="004E4EC7" w:rsidRDefault="000B3174" w:rsidP="006F61B7">
      <w:pPr>
        <w:spacing w:before="0" w:beforeAutospacing="0"/>
        <w:jc w:val="left"/>
        <w:rPr>
          <w:sz w:val="24"/>
          <w:szCs w:val="24"/>
        </w:rPr>
      </w:pPr>
    </w:p>
    <w:p w:rsidR="00DE7193" w:rsidRPr="00DE7193" w:rsidRDefault="00DE7193" w:rsidP="006F61B7">
      <w:pPr>
        <w:spacing w:before="0" w:beforeAutospacing="0"/>
        <w:ind w:left="0" w:firstLine="0"/>
        <w:jc w:val="left"/>
        <w:rPr>
          <w:b/>
          <w:sz w:val="24"/>
          <w:szCs w:val="24"/>
          <w:u w:val="single"/>
        </w:rPr>
      </w:pPr>
      <w:r w:rsidRPr="00DE7193">
        <w:rPr>
          <w:b/>
          <w:sz w:val="24"/>
          <w:szCs w:val="24"/>
          <w:u w:val="single"/>
        </w:rPr>
        <w:t>pátek  6. 9. 2019</w:t>
      </w:r>
      <w:r w:rsidR="000B3174" w:rsidRPr="00DE7193">
        <w:rPr>
          <w:b/>
          <w:sz w:val="24"/>
          <w:szCs w:val="24"/>
          <w:u w:val="single"/>
        </w:rPr>
        <w:t xml:space="preserve">. </w:t>
      </w:r>
      <w:r w:rsidRPr="00DE7193">
        <w:rPr>
          <w:b/>
          <w:sz w:val="24"/>
          <w:szCs w:val="24"/>
          <w:u w:val="single"/>
        </w:rPr>
        <w:t>8.10 – 12.45</w:t>
      </w:r>
    </w:p>
    <w:p w:rsidR="00DE7193" w:rsidRDefault="00DE7193" w:rsidP="006F61B7">
      <w:pPr>
        <w:spacing w:before="0" w:beforeAutospacing="0"/>
        <w:ind w:left="0" w:firstLine="0"/>
        <w:jc w:val="left"/>
        <w:rPr>
          <w:sz w:val="24"/>
          <w:szCs w:val="24"/>
        </w:rPr>
      </w:pPr>
    </w:p>
    <w:p w:rsidR="00DE7193" w:rsidRDefault="009B48F7" w:rsidP="00DE7193">
      <w:pPr>
        <w:pStyle w:val="Odstavecseseznamem"/>
        <w:numPr>
          <w:ilvl w:val="0"/>
          <w:numId w:val="10"/>
        </w:numPr>
        <w:spacing w:before="0" w:beforeAutospacing="0"/>
        <w:jc w:val="left"/>
        <w:rPr>
          <w:sz w:val="24"/>
          <w:szCs w:val="24"/>
        </w:rPr>
      </w:pPr>
      <w:r>
        <w:rPr>
          <w:sz w:val="24"/>
          <w:szCs w:val="24"/>
        </w:rPr>
        <w:t>U</w:t>
      </w:r>
      <w:r w:rsidR="000B3174" w:rsidRPr="00DE7193">
        <w:rPr>
          <w:sz w:val="24"/>
          <w:szCs w:val="24"/>
        </w:rPr>
        <w:t xml:space="preserve">čí </w:t>
      </w:r>
      <w:r w:rsidR="00DE7193">
        <w:rPr>
          <w:sz w:val="24"/>
          <w:szCs w:val="24"/>
        </w:rPr>
        <w:t xml:space="preserve">se </w:t>
      </w:r>
      <w:r w:rsidR="000B3174" w:rsidRPr="00DE7193">
        <w:rPr>
          <w:sz w:val="24"/>
          <w:szCs w:val="24"/>
        </w:rPr>
        <w:t>dle rozvrhu</w:t>
      </w:r>
      <w:r w:rsidR="00A2037F" w:rsidRPr="00DE7193">
        <w:rPr>
          <w:sz w:val="24"/>
          <w:szCs w:val="24"/>
        </w:rPr>
        <w:t xml:space="preserve">!!!! </w:t>
      </w:r>
    </w:p>
    <w:p w:rsidR="00DE7193" w:rsidRDefault="00DE7193" w:rsidP="00DE7193">
      <w:pPr>
        <w:spacing w:before="0" w:beforeAutospacing="0"/>
        <w:ind w:left="0" w:firstLine="0"/>
        <w:jc w:val="left"/>
        <w:rPr>
          <w:sz w:val="24"/>
          <w:szCs w:val="24"/>
        </w:rPr>
      </w:pPr>
    </w:p>
    <w:p w:rsidR="00DE7193" w:rsidRDefault="009B48F7" w:rsidP="00DE7193">
      <w:pPr>
        <w:spacing w:before="0" w:beforeAutospacing="0"/>
        <w:ind w:left="0" w:firstLine="0"/>
        <w:jc w:val="left"/>
        <w:rPr>
          <w:sz w:val="24"/>
          <w:szCs w:val="24"/>
        </w:rPr>
      </w:pPr>
      <w:r>
        <w:rPr>
          <w:sz w:val="24"/>
          <w:szCs w:val="24"/>
        </w:rPr>
        <w:t>S</w:t>
      </w:r>
      <w:r w:rsidR="00DE7193">
        <w:rPr>
          <w:sz w:val="24"/>
          <w:szCs w:val="24"/>
        </w:rPr>
        <w:t> sebou: příslušné učebnice</w:t>
      </w:r>
    </w:p>
    <w:p w:rsidR="000B3174" w:rsidRPr="00DE7193" w:rsidRDefault="000B3174" w:rsidP="00DE7193">
      <w:pPr>
        <w:spacing w:before="0" w:beforeAutospacing="0"/>
        <w:ind w:left="0" w:firstLine="0"/>
        <w:jc w:val="left"/>
        <w:rPr>
          <w:sz w:val="24"/>
          <w:szCs w:val="24"/>
        </w:rPr>
      </w:pPr>
    </w:p>
    <w:p w:rsidR="00CD36EC" w:rsidRPr="004E4EC7" w:rsidRDefault="00CD36EC" w:rsidP="006F61B7">
      <w:pPr>
        <w:spacing w:before="0" w:beforeAutospacing="0"/>
        <w:ind w:left="0" w:firstLine="0"/>
        <w:jc w:val="left"/>
        <w:rPr>
          <w:sz w:val="24"/>
          <w:szCs w:val="24"/>
        </w:rPr>
      </w:pPr>
      <w:r w:rsidRPr="004E4EC7">
        <w:rPr>
          <w:sz w:val="24"/>
          <w:szCs w:val="24"/>
        </w:rPr>
        <w:t>Těším se na vás.</w:t>
      </w:r>
    </w:p>
    <w:p w:rsidR="00CD36EC" w:rsidRPr="004E4EC7" w:rsidRDefault="00CD36EC" w:rsidP="006F61B7">
      <w:pPr>
        <w:spacing w:before="0" w:beforeAutospacing="0"/>
        <w:ind w:left="0" w:firstLine="0"/>
        <w:jc w:val="left"/>
        <w:rPr>
          <w:sz w:val="24"/>
          <w:szCs w:val="24"/>
        </w:rPr>
      </w:pPr>
    </w:p>
    <w:p w:rsidR="00CD36EC" w:rsidRPr="004E4EC7" w:rsidRDefault="00CD36EC" w:rsidP="006F61B7">
      <w:pPr>
        <w:spacing w:before="0" w:beforeAutospacing="0"/>
        <w:ind w:left="0" w:firstLine="0"/>
        <w:jc w:val="left"/>
        <w:rPr>
          <w:sz w:val="24"/>
          <w:szCs w:val="24"/>
        </w:rPr>
      </w:pPr>
      <w:r w:rsidRPr="004E4EC7">
        <w:rPr>
          <w:sz w:val="24"/>
          <w:szCs w:val="24"/>
        </w:rPr>
        <w:t xml:space="preserve">Mgr. </w:t>
      </w:r>
      <w:r w:rsidR="00A2037F" w:rsidRPr="004E4EC7">
        <w:rPr>
          <w:sz w:val="24"/>
          <w:szCs w:val="24"/>
        </w:rPr>
        <w:t>Michaela Kocmanová</w:t>
      </w:r>
      <w:r w:rsidRPr="004E4EC7">
        <w:rPr>
          <w:sz w:val="24"/>
          <w:szCs w:val="24"/>
        </w:rPr>
        <w:t>, třídní učitelka PRIMY</w:t>
      </w:r>
    </w:p>
    <w:p w:rsidR="00DB5C7D" w:rsidRPr="004E4EC7" w:rsidRDefault="00DB5C7D" w:rsidP="006F61B7">
      <w:pPr>
        <w:spacing w:before="0" w:beforeAutospacing="0"/>
        <w:ind w:left="360" w:firstLine="0"/>
        <w:jc w:val="left"/>
        <w:rPr>
          <w:sz w:val="24"/>
          <w:szCs w:val="24"/>
        </w:rPr>
      </w:pPr>
    </w:p>
    <w:sectPr w:rsidR="00DB5C7D" w:rsidRPr="004E4EC7" w:rsidSect="008D4A30">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70"/>
      </v:shape>
    </w:pict>
  </w:numPicBullet>
  <w:abstractNum w:abstractNumId="0" w15:restartNumberingAfterBreak="0">
    <w:nsid w:val="0AAB7CE8"/>
    <w:multiLevelType w:val="hybridMultilevel"/>
    <w:tmpl w:val="76E22484"/>
    <w:lvl w:ilvl="0" w:tplc="3BE40E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AC7AF9"/>
    <w:multiLevelType w:val="hybridMultilevel"/>
    <w:tmpl w:val="7FF454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F56829"/>
    <w:multiLevelType w:val="hybridMultilevel"/>
    <w:tmpl w:val="1E62ED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E03495"/>
    <w:multiLevelType w:val="multilevel"/>
    <w:tmpl w:val="08F64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C723D"/>
    <w:multiLevelType w:val="hybridMultilevel"/>
    <w:tmpl w:val="170C9500"/>
    <w:lvl w:ilvl="0" w:tplc="BBFC3C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B11EE2"/>
    <w:multiLevelType w:val="hybridMultilevel"/>
    <w:tmpl w:val="69EC1B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69308C"/>
    <w:multiLevelType w:val="hybridMultilevel"/>
    <w:tmpl w:val="05FE2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445A88"/>
    <w:multiLevelType w:val="hybridMultilevel"/>
    <w:tmpl w:val="BB64902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512F0F"/>
    <w:multiLevelType w:val="multilevel"/>
    <w:tmpl w:val="08F64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E765B"/>
    <w:multiLevelType w:val="hybridMultilevel"/>
    <w:tmpl w:val="94D2AC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6"/>
  </w:num>
  <w:num w:numId="6">
    <w:abstractNumId w:val="2"/>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73"/>
    <w:rsid w:val="000512DC"/>
    <w:rsid w:val="000B3174"/>
    <w:rsid w:val="00125B70"/>
    <w:rsid w:val="00167B4E"/>
    <w:rsid w:val="00182598"/>
    <w:rsid w:val="001C14CF"/>
    <w:rsid w:val="0022042B"/>
    <w:rsid w:val="00232852"/>
    <w:rsid w:val="00232913"/>
    <w:rsid w:val="00272228"/>
    <w:rsid w:val="002B1DB8"/>
    <w:rsid w:val="004032E8"/>
    <w:rsid w:val="004E4EC7"/>
    <w:rsid w:val="005231F0"/>
    <w:rsid w:val="00531E37"/>
    <w:rsid w:val="006F61B7"/>
    <w:rsid w:val="006F7773"/>
    <w:rsid w:val="00873487"/>
    <w:rsid w:val="008C1143"/>
    <w:rsid w:val="008D4A30"/>
    <w:rsid w:val="00967A76"/>
    <w:rsid w:val="009904A9"/>
    <w:rsid w:val="009A3432"/>
    <w:rsid w:val="009B48F7"/>
    <w:rsid w:val="00A2037F"/>
    <w:rsid w:val="00A96F72"/>
    <w:rsid w:val="00A97C52"/>
    <w:rsid w:val="00BC64F1"/>
    <w:rsid w:val="00CD36EC"/>
    <w:rsid w:val="00D50F4E"/>
    <w:rsid w:val="00DB5C7D"/>
    <w:rsid w:val="00DE7193"/>
    <w:rsid w:val="00E710AC"/>
    <w:rsid w:val="00F65645"/>
    <w:rsid w:val="00F74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C011E"/>
  <w15:docId w15:val="{41B9C3B8-7016-4E61-94D0-A3EA9F92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00" w:beforeAutospacing="1" w:line="312" w:lineRule="auto"/>
        <w:ind w:left="2126"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C5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7773"/>
    <w:pPr>
      <w:ind w:left="720"/>
      <w:contextualSpacing/>
    </w:pPr>
  </w:style>
  <w:style w:type="paragraph" w:customStyle="1" w:styleId="Default">
    <w:name w:val="Default"/>
    <w:rsid w:val="009A3432"/>
    <w:pPr>
      <w:autoSpaceDE w:val="0"/>
      <w:autoSpaceDN w:val="0"/>
      <w:adjustRightInd w:val="0"/>
      <w:spacing w:before="0" w:beforeAutospacing="0" w:line="240" w:lineRule="auto"/>
      <w:ind w:left="0"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kberuska.c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student</cp:lastModifiedBy>
  <cp:revision>9</cp:revision>
  <dcterms:created xsi:type="dcterms:W3CDTF">2019-08-28T10:40:00Z</dcterms:created>
  <dcterms:modified xsi:type="dcterms:W3CDTF">2019-08-28T15:40:00Z</dcterms:modified>
</cp:coreProperties>
</file>